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FA" w:rsidRDefault="00B57AFA" w:rsidP="00B57AFA">
      <w:pPr>
        <w:jc w:val="center"/>
      </w:pPr>
      <w:r>
        <w:t xml:space="preserve">Zápisnica z konferencie Združenia škôl s regionálnou výchovou pod názvom </w:t>
      </w:r>
    </w:p>
    <w:p w:rsidR="004B2909" w:rsidRDefault="00B57AFA" w:rsidP="00B57AFA">
      <w:pPr>
        <w:jc w:val="center"/>
      </w:pPr>
      <w:r>
        <w:t>„Škola s regionálnou výchovou“</w:t>
      </w:r>
    </w:p>
    <w:p w:rsidR="00B57AFA" w:rsidRDefault="00B57AFA" w:rsidP="00B57AFA">
      <w:r>
        <w:t>Konferencia sa konala 26.10.2018 v Materskej škole v Kriváni</w:t>
      </w:r>
    </w:p>
    <w:p w:rsidR="00B57AFA" w:rsidRDefault="00B57AFA" w:rsidP="00B57AFA">
      <w:r>
        <w:t>Program:</w:t>
      </w:r>
    </w:p>
    <w:p w:rsidR="00B57AFA" w:rsidRDefault="00B57AFA" w:rsidP="00B57AFA">
      <w:r>
        <w:t>1. Prezentácia hostí</w:t>
      </w:r>
    </w:p>
    <w:p w:rsidR="00B57AFA" w:rsidRDefault="00B57AFA" w:rsidP="00B57AFA">
      <w:r>
        <w:t>2. Privítanie v MŠ Kriváň</w:t>
      </w:r>
    </w:p>
    <w:p w:rsidR="00B57AFA" w:rsidRDefault="00B57AFA" w:rsidP="00B57AFA">
      <w:r>
        <w:t>3. Presun na obecný úrad</w:t>
      </w:r>
    </w:p>
    <w:p w:rsidR="00B57AFA" w:rsidRDefault="00B57AFA" w:rsidP="00B57AFA">
      <w:r>
        <w:t>4. Príspevky prihlásené do konferencie</w:t>
      </w:r>
    </w:p>
    <w:p w:rsidR="00B57AFA" w:rsidRDefault="00B57AFA" w:rsidP="00B57AFA">
      <w:r>
        <w:t>5. Tvorivé dielne s ukážkami</w:t>
      </w:r>
    </w:p>
    <w:p w:rsidR="00B57AFA" w:rsidRDefault="00B57AFA" w:rsidP="00B57AFA">
      <w:r>
        <w:t>6. Obed</w:t>
      </w:r>
    </w:p>
    <w:p w:rsidR="00B57AFA" w:rsidRPr="00A03C31" w:rsidRDefault="00B57AFA" w:rsidP="00B57AFA">
      <w:pPr>
        <w:rPr>
          <w:u w:val="single"/>
        </w:rPr>
      </w:pPr>
      <w:r w:rsidRPr="00A03C31">
        <w:rPr>
          <w:u w:val="single"/>
        </w:rPr>
        <w:t>K bodu 1:</w:t>
      </w:r>
    </w:p>
    <w:p w:rsidR="00B57AFA" w:rsidRDefault="00B57AFA" w:rsidP="00B57AFA">
      <w:r>
        <w:tab/>
        <w:t>Účastníci konferencie  sa  prezentovali a schádzali v MŠ Kriváni, kde mali možnosť pozrieť si interiér škôlky</w:t>
      </w:r>
      <w:r w:rsidR="00AA29DC">
        <w:t>.</w:t>
      </w:r>
      <w:r w:rsidR="00FF309D">
        <w:t xml:space="preserve"> p</w:t>
      </w:r>
      <w:r>
        <w:t>rezentácia bola spojená aj malým občerstvením.</w:t>
      </w:r>
    </w:p>
    <w:p w:rsidR="00B57AFA" w:rsidRPr="00A03C31" w:rsidRDefault="00B57AFA" w:rsidP="00B57AFA">
      <w:pPr>
        <w:rPr>
          <w:u w:val="single"/>
        </w:rPr>
      </w:pPr>
      <w:r w:rsidRPr="00A03C31">
        <w:rPr>
          <w:u w:val="single"/>
        </w:rPr>
        <w:t>K bodu 2:</w:t>
      </w:r>
    </w:p>
    <w:p w:rsidR="00B57AFA" w:rsidRDefault="00B57AFA" w:rsidP="00B57AFA">
      <w:r>
        <w:tab/>
        <w:t>Konferenciu</w:t>
      </w:r>
      <w:r w:rsidR="00651D15">
        <w:t xml:space="preserve"> otvorila pani riaditeľka MŠ Mgr. Viera Šufliarska. Privítala hostí a v krátkosti predstavila regionálnu výchovu v predprimárnom vzdelávaní</w:t>
      </w:r>
      <w:r>
        <w:t xml:space="preserve"> </w:t>
      </w:r>
      <w:r w:rsidR="00651D15">
        <w:t>. Ďalej sa predstavili deti materskej školy s krátkym programom</w:t>
      </w:r>
      <w:r w:rsidR="00AA29DC">
        <w:t>, ktorý pripravila Janka Vrťová</w:t>
      </w:r>
      <w:r w:rsidR="00651D15">
        <w:t xml:space="preserve">. </w:t>
      </w:r>
    </w:p>
    <w:p w:rsidR="00651D15" w:rsidRPr="00A03C31" w:rsidRDefault="00651D15" w:rsidP="00B57AFA">
      <w:pPr>
        <w:rPr>
          <w:u w:val="single"/>
        </w:rPr>
      </w:pPr>
      <w:r w:rsidRPr="00A03C31">
        <w:rPr>
          <w:u w:val="single"/>
        </w:rPr>
        <w:t>K bodu 3:</w:t>
      </w:r>
    </w:p>
    <w:p w:rsidR="00651D15" w:rsidRDefault="00651D15" w:rsidP="00B57AFA">
      <w:r>
        <w:tab/>
        <w:t>Po kultúrnom programe sa účastníci konferencie presunuli  do priestorov sobášnej siene na obecnom úrade.</w:t>
      </w:r>
    </w:p>
    <w:p w:rsidR="00651D15" w:rsidRPr="00A03C31" w:rsidRDefault="00651D15" w:rsidP="00B57AFA">
      <w:pPr>
        <w:rPr>
          <w:u w:val="single"/>
        </w:rPr>
      </w:pPr>
      <w:r w:rsidRPr="00A03C31">
        <w:rPr>
          <w:u w:val="single"/>
        </w:rPr>
        <w:t>K bodu 4:</w:t>
      </w:r>
    </w:p>
    <w:p w:rsidR="00651D15" w:rsidRDefault="00651D15" w:rsidP="00B57AFA">
      <w:r>
        <w:tab/>
        <w:t xml:space="preserve">Na obecnom úrade privítal všetkých zúčastnených pán starosta Imrich Paľko, ktorý predstavil </w:t>
      </w:r>
      <w:r w:rsidR="00AA29DC">
        <w:t>stále sa rozvíjajúcu sa</w:t>
      </w:r>
      <w:r>
        <w:t xml:space="preserve"> obec Kriváň.  </w:t>
      </w:r>
    </w:p>
    <w:p w:rsidR="00651D15" w:rsidRDefault="00651D15" w:rsidP="00E36CB5">
      <w:pPr>
        <w:ind w:firstLine="708"/>
      </w:pPr>
      <w:r>
        <w:t>Pani riaditeľka PaedDr. Mária Slosiariková  oficiálne otvorila konferenciu a privítala hostí.</w:t>
      </w:r>
    </w:p>
    <w:p w:rsidR="005B33E2" w:rsidRDefault="005B33E2" w:rsidP="00E36CB5">
      <w:pPr>
        <w:ind w:firstLine="708"/>
      </w:pPr>
      <w:r>
        <w:t xml:space="preserve">V krátkom príhovore </w:t>
      </w:r>
      <w:r w:rsidRPr="00AA29DC">
        <w:t>vystúpil aj p</w:t>
      </w:r>
      <w:r w:rsidR="00DA50AC">
        <w:t>.</w:t>
      </w:r>
      <w:bookmarkStart w:id="0" w:name="_GoBack"/>
      <w:bookmarkEnd w:id="0"/>
      <w:r w:rsidR="00AA29DC" w:rsidRPr="00AA29DC">
        <w:t xml:space="preserve"> Peter Kozolka, člen prezídia </w:t>
      </w:r>
      <w:r w:rsidRPr="00AA29DC">
        <w:t xml:space="preserve">  Matice</w:t>
      </w:r>
      <w:r>
        <w:t xml:space="preserve"> slovenskej</w:t>
      </w:r>
      <w:r w:rsidR="00A03C31">
        <w:t>, ktorý vyzdvihol prácu pedagógov, ktorý sa venujú výučbe regionálnej výchovy.</w:t>
      </w:r>
    </w:p>
    <w:p w:rsidR="00651D15" w:rsidRDefault="00651D15" w:rsidP="00B57AFA">
      <w:r>
        <w:tab/>
        <w:t xml:space="preserve">S prvým príspevkom vystúpila </w:t>
      </w:r>
      <w:r w:rsidR="005B33E2">
        <w:t xml:space="preserve"> PhDr. </w:t>
      </w:r>
      <w:r>
        <w:t>Jana Ku</w:t>
      </w:r>
      <w:r w:rsidR="005B33E2">
        <w:t xml:space="preserve">cbeľová, ktorá predstavila kroje Podpoľania. Zamerala sa predovšetkým na dôležitosť dodržiavania princípov obliekania krojov, vysvetlila, že neexistujú rozdiely medzi  krojom z Detvy a Hriňovej.  Podotkla rôzne štaylizované prvky. </w:t>
      </w:r>
    </w:p>
    <w:p w:rsidR="005B33E2" w:rsidRDefault="005B33E2" w:rsidP="00B57AFA">
      <w:r>
        <w:tab/>
        <w:t>S</w:t>
      </w:r>
      <w:r w:rsidR="00A03C31">
        <w:t> </w:t>
      </w:r>
      <w:r>
        <w:t>ďalším</w:t>
      </w:r>
      <w:r w:rsidR="00A03C31">
        <w:t xml:space="preserve"> príspevkom sa predstavil Doc.</w:t>
      </w:r>
      <w:r w:rsidR="00AA29DC">
        <w:t xml:space="preserve"> </w:t>
      </w:r>
      <w:r w:rsidR="00A03C31">
        <w:t xml:space="preserve">PaedDr. </w:t>
      </w:r>
      <w:r w:rsidR="005A3197">
        <w:t xml:space="preserve"> Július Lomenčík</w:t>
      </w:r>
      <w:r w:rsidR="00AA29DC">
        <w:t>,</w:t>
      </w:r>
      <w:r w:rsidR="005A3197">
        <w:t xml:space="preserve"> PhD</w:t>
      </w:r>
      <w:r w:rsidR="00FF309D">
        <w:t>.</w:t>
      </w:r>
      <w:r w:rsidR="005A3197">
        <w:t xml:space="preserve"> z UMB Banská Bystrica</w:t>
      </w:r>
      <w:r w:rsidR="00AA29DC">
        <w:t>,</w:t>
      </w:r>
      <w:r w:rsidR="00A03C31">
        <w:t xml:space="preserve"> ktorý rozprával o regionálnych prvkoch v pedagogickej teórii a školskej praxi. Zameral sa na </w:t>
      </w:r>
      <w:r w:rsidR="00A03C31">
        <w:lastRenderedPageBreak/>
        <w:t>regióny Novohrad a Malohont.  Učiteľom predstavil knihy Tajní vrahovia, Vojna, Lučenec a kraj novohradský</w:t>
      </w:r>
      <w:r w:rsidR="005A3197">
        <w:t>.</w:t>
      </w:r>
    </w:p>
    <w:p w:rsidR="005A3197" w:rsidRDefault="005A3197" w:rsidP="00B57AFA">
      <w:r>
        <w:tab/>
        <w:t>Pani učiteľka  Mgr. Andrea Jenatová  zo ZŠ Hliníka nad Hronom predstavila regionálnu výchovu  vo vyučovaní na ich základnej škole.  Škola sa zameriava na ľudové tradície, ktoré im pomáha udržiavať DFSk Makovička, ďalej sa venujú osobnostiam žiarskeho regiónu a spádových obcí  a v neposlednom rade sú to  prírodné a geografické  pamiatky.</w:t>
      </w:r>
    </w:p>
    <w:p w:rsidR="005A3197" w:rsidRDefault="005A3197" w:rsidP="00B57AFA">
      <w:r>
        <w:tab/>
        <w:t>Po krátkej prestávke vystúpila Doc. PhDr. Margita Jágerová</w:t>
      </w:r>
      <w:r w:rsidR="00AA29DC">
        <w:t>,</w:t>
      </w:r>
      <w:r>
        <w:t xml:space="preserve"> </w:t>
      </w:r>
      <w:r w:rsidR="00FF309D">
        <w:t>PhD.</w:t>
      </w:r>
      <w:r>
        <w:t xml:space="preserve"> z katedry etnológie a folkloristiky z UFK v Nitre, ktorá predstavila učiteľom jej krátku štúdiu o tom , aký je stav výučby ľudových piesní v ZŠ s regionálnou výchovou. Vo svojom výskume zistila, že niektoré školy  s regionálnou výchovou zabúdajú na výučbu miestnych ľudových piesní.  Zistila, že v niektorých školách  sa žiaci naučia len 4 miestne ľudové piesne. V niektorých </w:t>
      </w:r>
      <w:r w:rsidR="00A975A1">
        <w:t xml:space="preserve">zase aj 19 miestnych ľudových piesní. Často si kládla otázku, či je to dostatočný počet za celú školskú dochádzku žiaka. </w:t>
      </w:r>
    </w:p>
    <w:p w:rsidR="00A975A1" w:rsidRDefault="00A975A1" w:rsidP="00B57AFA">
      <w:r>
        <w:tab/>
        <w:t>Posledným príspevkom bola pani učiteľka Mgr. Radana Tuhárska zo ZŠ M.R. Štefánika z Lučenca, ktorá predstavila regionálnu výchovu v mestskej škole.  Predstavila zameranie regionálnej výchovy na ich základnej škole.   Na hodinách regionálnej výchovy sa venujú hlavne hrnčiarstvu, osobnostiam z regiónu a priľahlým obciam .</w:t>
      </w:r>
    </w:p>
    <w:p w:rsidR="00A975A1" w:rsidRDefault="00A975A1" w:rsidP="00B57AFA">
      <w:r>
        <w:tab/>
        <w:t xml:space="preserve"> Záverečné slovo patrilo pani riaditeľke PaedDr. Márii Slosiarikovej, ktorá poďakovala za podnetné príspevky, poďakovala hosťujúcej</w:t>
      </w:r>
      <w:r w:rsidR="00FF309D">
        <w:t xml:space="preserve"> </w:t>
      </w:r>
      <w:r>
        <w:t xml:space="preserve"> MŠ v Kriváni a pánovi starostovi v Kriváňa.</w:t>
      </w:r>
    </w:p>
    <w:p w:rsidR="00A975A1" w:rsidRPr="00E36CB5" w:rsidRDefault="00A975A1" w:rsidP="00B57AFA">
      <w:pPr>
        <w:rPr>
          <w:u w:val="single"/>
        </w:rPr>
      </w:pPr>
      <w:r w:rsidRPr="00E36CB5">
        <w:rPr>
          <w:u w:val="single"/>
        </w:rPr>
        <w:t>K bodu 5:</w:t>
      </w:r>
    </w:p>
    <w:p w:rsidR="00A975A1" w:rsidRDefault="00A975A1" w:rsidP="00B57AFA">
      <w:r>
        <w:tab/>
        <w:t>Na chodbe obecného úradu boli pripravené pre účastníkov konferencie ukážky šitia krivou ihlou, česanie vlny a</w:t>
      </w:r>
      <w:r w:rsidR="00E36CB5">
        <w:t xml:space="preserve"> práca umeleckého  brašnára – remenára. </w:t>
      </w:r>
      <w:r>
        <w:t xml:space="preserve"> </w:t>
      </w:r>
      <w:r w:rsidR="00E36CB5">
        <w:t>Všetky tieto remeslá si mohli páni učitelia vyskúšať.  Pre učiteľov to bolo veľmi podnetné .</w:t>
      </w:r>
    </w:p>
    <w:p w:rsidR="00E36CB5" w:rsidRPr="00E36CB5" w:rsidRDefault="00E36CB5" w:rsidP="00B57AFA">
      <w:pPr>
        <w:rPr>
          <w:u w:val="single"/>
        </w:rPr>
      </w:pPr>
      <w:r w:rsidRPr="00E36CB5">
        <w:rPr>
          <w:u w:val="single"/>
        </w:rPr>
        <w:t>K bodu 6:</w:t>
      </w:r>
    </w:p>
    <w:p w:rsidR="00B57AFA" w:rsidRDefault="00E36CB5" w:rsidP="00B57AFA">
      <w:r>
        <w:tab/>
        <w:t xml:space="preserve"> Konferencia bola zakončená slávnostným obedom</w:t>
      </w:r>
      <w:r w:rsidR="00FF309D">
        <w:t>.</w:t>
      </w:r>
    </w:p>
    <w:p w:rsidR="00FF309D" w:rsidRDefault="00FF309D" w:rsidP="00B57AFA"/>
    <w:p w:rsidR="00FF309D" w:rsidRDefault="00FF309D" w:rsidP="00B57AFA">
      <w:r>
        <w:t>Zapísala: Mgr. Kvetoslava Babiaková</w:t>
      </w:r>
    </w:p>
    <w:sectPr w:rsidR="00FF309D" w:rsidSect="004B2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57AFA"/>
    <w:rsid w:val="000807F8"/>
    <w:rsid w:val="00185F0B"/>
    <w:rsid w:val="003E7C94"/>
    <w:rsid w:val="004B2909"/>
    <w:rsid w:val="005A3197"/>
    <w:rsid w:val="005B33E2"/>
    <w:rsid w:val="00651D15"/>
    <w:rsid w:val="0077138B"/>
    <w:rsid w:val="007F54B0"/>
    <w:rsid w:val="00A03C31"/>
    <w:rsid w:val="00A975A1"/>
    <w:rsid w:val="00AA29DC"/>
    <w:rsid w:val="00AE7B7C"/>
    <w:rsid w:val="00B57AFA"/>
    <w:rsid w:val="00CA2720"/>
    <w:rsid w:val="00DA50AC"/>
    <w:rsid w:val="00E36CB5"/>
    <w:rsid w:val="00EC73B9"/>
    <w:rsid w:val="00F90535"/>
    <w:rsid w:val="00FF30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2909"/>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535</Words>
  <Characters>3056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dc:creator>
  <cp:lastModifiedBy>UZIVATEL</cp:lastModifiedBy>
  <cp:revision>5</cp:revision>
  <dcterms:created xsi:type="dcterms:W3CDTF">2018-11-06T07:20:00Z</dcterms:created>
  <dcterms:modified xsi:type="dcterms:W3CDTF">2018-11-07T06:35:00Z</dcterms:modified>
</cp:coreProperties>
</file>